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D7" w:rsidRDefault="008137D7" w:rsidP="008137D7">
      <w:pPr>
        <w:pStyle w:val="Heading2"/>
      </w:pPr>
      <w:r>
        <w:t xml:space="preserve">Create Site Units </w:t>
      </w:r>
      <w:proofErr w:type="gramStart"/>
      <w:r>
        <w:t>From</w:t>
      </w:r>
      <w:proofErr w:type="gramEnd"/>
      <w:r>
        <w:t xml:space="preserve"> Environmental Fields</w:t>
      </w:r>
    </w:p>
    <w:p w:rsidR="008137D7" w:rsidRDefault="008137D7">
      <w:r>
        <w:t>Your current project should be the project that contains the plots you are interested in.</w:t>
      </w:r>
    </w:p>
    <w:p w:rsidR="008137D7" w:rsidRDefault="008137D7">
      <w:r>
        <w:t xml:space="preserve">From the VPro tab of the ribbon, select “Create Site Units </w:t>
      </w:r>
      <w:proofErr w:type="gramStart"/>
      <w:r>
        <w:t>From</w:t>
      </w:r>
      <w:proofErr w:type="gramEnd"/>
      <w:r>
        <w:t xml:space="preserve"> Environmental Fields”.</w:t>
      </w:r>
    </w:p>
    <w:p w:rsidR="00195753" w:rsidRDefault="008137D7">
      <w:r>
        <w:rPr>
          <w:noProof/>
        </w:rPr>
        <w:drawing>
          <wp:inline distT="0" distB="0" distL="0" distR="0" wp14:anchorId="3DD2A6EE" wp14:editId="698C0204">
            <wp:extent cx="5943600" cy="38823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8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7D7" w:rsidRDefault="008137D7">
      <w:r>
        <w:t>For this example we will create a new site unit list</w:t>
      </w:r>
    </w:p>
    <w:p w:rsidR="008137D7" w:rsidRDefault="008137D7">
      <w:r>
        <w:rPr>
          <w:noProof/>
        </w:rPr>
        <w:drawing>
          <wp:inline distT="0" distB="0" distL="0" distR="0" wp14:anchorId="49670B83" wp14:editId="301637F3">
            <wp:extent cx="2181225" cy="1828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7D7" w:rsidRDefault="008137D7">
      <w:r>
        <w:br w:type="page"/>
      </w:r>
    </w:p>
    <w:p w:rsidR="008137D7" w:rsidRDefault="008137D7">
      <w:r>
        <w:lastRenderedPageBreak/>
        <w:t>Give your list a meaningful name</w:t>
      </w:r>
    </w:p>
    <w:p w:rsidR="008137D7" w:rsidRDefault="008137D7">
      <w:r>
        <w:rPr>
          <w:noProof/>
        </w:rPr>
        <w:drawing>
          <wp:inline distT="0" distB="0" distL="0" distR="0" wp14:anchorId="17BDF282" wp14:editId="6D0D1FD1">
            <wp:extent cx="3562350" cy="152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7D7" w:rsidRDefault="008137D7">
      <w:r>
        <w:t xml:space="preserve">Click </w:t>
      </w:r>
      <w:proofErr w:type="gramStart"/>
      <w:r>
        <w:t>Yes</w:t>
      </w:r>
      <w:proofErr w:type="gramEnd"/>
      <w:r>
        <w:t xml:space="preserve"> to include all the plots</w:t>
      </w:r>
    </w:p>
    <w:p w:rsidR="008137D7" w:rsidRDefault="008137D7">
      <w:r>
        <w:rPr>
          <w:noProof/>
        </w:rPr>
        <w:drawing>
          <wp:inline distT="0" distB="0" distL="0" distR="0" wp14:anchorId="216C3B99" wp14:editId="6F04D7DD">
            <wp:extent cx="3476625" cy="16383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7D7" w:rsidRDefault="008137D7">
      <w:r>
        <w:t>Either select an existing database or create a new one</w:t>
      </w:r>
    </w:p>
    <w:p w:rsidR="008137D7" w:rsidRDefault="008137D7">
      <w:r>
        <w:rPr>
          <w:noProof/>
        </w:rPr>
        <w:drawing>
          <wp:inline distT="0" distB="0" distL="0" distR="0" wp14:anchorId="00C0360D" wp14:editId="067854B9">
            <wp:extent cx="4920467" cy="3390181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0467" cy="339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111" w:rsidRDefault="00561111">
      <w:r>
        <w:br w:type="page"/>
      </w:r>
    </w:p>
    <w:p w:rsidR="00561111" w:rsidRDefault="00561111">
      <w:r>
        <w:lastRenderedPageBreak/>
        <w:t>Select the fields you wish to sort the plots into</w:t>
      </w:r>
    </w:p>
    <w:p w:rsidR="00561111" w:rsidRDefault="00561111">
      <w:r>
        <w:rPr>
          <w:noProof/>
        </w:rPr>
        <w:drawing>
          <wp:inline distT="0" distB="0" distL="0" distR="0" wp14:anchorId="541BD0D0" wp14:editId="45CB3BC1">
            <wp:extent cx="4124325" cy="21431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111" w:rsidRDefault="00561111">
      <w:r>
        <w:t>You should now be able to view the structure of your site unit table by selecting the table in the list and clicking the “Site Unit Tree View” button</w:t>
      </w:r>
    </w:p>
    <w:p w:rsidR="00561111" w:rsidRDefault="0056111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676400" cy="37147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02D">
        <w:rPr>
          <w:noProof/>
        </w:rPr>
        <w:drawing>
          <wp:inline distT="0" distB="0" distL="0" distR="0" wp14:anchorId="1BB9FCD2" wp14:editId="217102F4">
            <wp:extent cx="2238375" cy="38576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1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D7"/>
    <w:rsid w:val="00195753"/>
    <w:rsid w:val="0050502D"/>
    <w:rsid w:val="00561111"/>
    <w:rsid w:val="008137D7"/>
    <w:rsid w:val="00AD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3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D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13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3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D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13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2</cp:revision>
  <dcterms:created xsi:type="dcterms:W3CDTF">2017-09-07T16:35:00Z</dcterms:created>
  <dcterms:modified xsi:type="dcterms:W3CDTF">2017-09-07T17:08:00Z</dcterms:modified>
</cp:coreProperties>
</file>