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007" w:rsidRPr="001600F5" w:rsidRDefault="001600F5">
      <w:pPr>
        <w:rPr>
          <w:b/>
          <w:sz w:val="28"/>
        </w:rPr>
      </w:pPr>
      <w:r w:rsidRPr="001600F5">
        <w:rPr>
          <w:b/>
          <w:sz w:val="28"/>
        </w:rPr>
        <w:t>Using the Veg Guide Summary</w:t>
      </w:r>
      <w:r>
        <w:rPr>
          <w:b/>
          <w:sz w:val="28"/>
        </w:rPr>
        <w:t xml:space="preserve"> in Excel 2007</w:t>
      </w:r>
    </w:p>
    <w:p w:rsidR="001600F5" w:rsidRDefault="001600F5"/>
    <w:p w:rsidR="001600F5" w:rsidRDefault="001600F5">
      <w:r>
        <w:t>Open Excel and click the button “Excel Options” in the lower right as seen in the picture below.</w:t>
      </w:r>
    </w:p>
    <w:p w:rsidR="001600F5" w:rsidRDefault="001600F5">
      <w:r>
        <w:rPr>
          <w:noProof/>
          <w:lang w:eastAsia="en-CA"/>
        </w:rPr>
        <w:drawing>
          <wp:inline distT="0" distB="0" distL="0" distR="0">
            <wp:extent cx="4371975" cy="5362575"/>
            <wp:effectExtent l="19050" t="0" r="9525" b="0"/>
            <wp:docPr id="1" name="Picture 0" descr="Pi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00F5" w:rsidRDefault="001600F5">
      <w:r>
        <w:br w:type="page"/>
      </w:r>
    </w:p>
    <w:p w:rsidR="001600F5" w:rsidRDefault="001600F5">
      <w:r>
        <w:lastRenderedPageBreak/>
        <w:t>Click “Add-Ins” on the left pane, select “Excel Add-ins” in the drop-down box, and click the “Go...” button.</w:t>
      </w:r>
    </w:p>
    <w:p w:rsidR="001600F5" w:rsidRDefault="001600F5">
      <w:r>
        <w:rPr>
          <w:noProof/>
          <w:lang w:eastAsia="en-CA"/>
        </w:rPr>
        <w:drawing>
          <wp:inline distT="0" distB="0" distL="0" distR="0">
            <wp:extent cx="5943600" cy="4211955"/>
            <wp:effectExtent l="19050" t="0" r="0" b="0"/>
            <wp:docPr id="2" name="Picture 1" descr="Pi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1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00F5" w:rsidRDefault="001600F5"/>
    <w:p w:rsidR="001600F5" w:rsidRDefault="001600F5">
      <w:r>
        <w:t>In the “Add-Ins” box, click the “Browse...” button.</w:t>
      </w:r>
    </w:p>
    <w:p w:rsidR="001600F5" w:rsidRDefault="001600F5">
      <w:r>
        <w:rPr>
          <w:noProof/>
          <w:lang w:eastAsia="en-CA"/>
        </w:rPr>
        <w:drawing>
          <wp:inline distT="0" distB="0" distL="0" distR="0">
            <wp:extent cx="2752725" cy="1323975"/>
            <wp:effectExtent l="19050" t="0" r="9525" b="0"/>
            <wp:docPr id="3" name="Picture 2" descr="Pi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00F5" w:rsidRDefault="001600F5">
      <w:r>
        <w:br w:type="page"/>
      </w:r>
    </w:p>
    <w:p w:rsidR="001600F5" w:rsidRDefault="001600F5">
      <w:r>
        <w:lastRenderedPageBreak/>
        <w:t>Navigate to your “</w:t>
      </w:r>
      <w:proofErr w:type="spellStart"/>
      <w:r>
        <w:t>ExcelTools</w:t>
      </w:r>
      <w:proofErr w:type="spellEnd"/>
      <w:r>
        <w:t>” directory.  You’ll find this in your “VPro07” directory.  Select “Diagnostic07.xla” and click the OK button.</w:t>
      </w:r>
    </w:p>
    <w:p w:rsidR="001600F5" w:rsidRDefault="001600F5">
      <w:r>
        <w:rPr>
          <w:noProof/>
          <w:lang w:eastAsia="en-CA"/>
        </w:rPr>
        <w:drawing>
          <wp:inline distT="0" distB="0" distL="0" distR="0">
            <wp:extent cx="5829300" cy="4124325"/>
            <wp:effectExtent l="19050" t="0" r="0" b="0"/>
            <wp:docPr id="4" name="Picture 3" descr="Pic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00F5" w:rsidRDefault="001600F5"/>
    <w:p w:rsidR="001600F5" w:rsidRDefault="001600F5">
      <w:r>
        <w:t>There should now be a “VPro Diagnostic” entry in the list of available add-ins.  Ensure it is checked.</w:t>
      </w:r>
    </w:p>
    <w:p w:rsidR="001600F5" w:rsidRDefault="001600F5">
      <w:r>
        <w:rPr>
          <w:noProof/>
          <w:lang w:eastAsia="en-CA"/>
        </w:rPr>
        <w:drawing>
          <wp:inline distT="0" distB="0" distL="0" distR="0">
            <wp:extent cx="2743200" cy="1647825"/>
            <wp:effectExtent l="19050" t="0" r="0" b="0"/>
            <wp:docPr id="6" name="Picture 5" descr="Pic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042" w:rsidRDefault="00367042">
      <w:r>
        <w:br w:type="page"/>
      </w:r>
    </w:p>
    <w:p w:rsidR="001600F5" w:rsidRDefault="003E46D6">
      <w:r>
        <w:lastRenderedPageBreak/>
        <w:t>We now have to add a button to call the Veg Guide tool.  In the upper-left corner of Excel is the quick access toolbar; click the small down arrow on the right side of this toolbar.  Click “More Commands...”</w:t>
      </w:r>
    </w:p>
    <w:p w:rsidR="001600F5" w:rsidRDefault="001600F5">
      <w:r>
        <w:rPr>
          <w:noProof/>
          <w:lang w:eastAsia="en-CA"/>
        </w:rPr>
        <w:drawing>
          <wp:inline distT="0" distB="0" distL="0" distR="0">
            <wp:extent cx="4133850" cy="3952875"/>
            <wp:effectExtent l="19050" t="0" r="0" b="0"/>
            <wp:docPr id="7" name="Picture 6" descr="Pic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6D6" w:rsidRDefault="003E46D6">
      <w:r>
        <w:br w:type="page"/>
      </w:r>
    </w:p>
    <w:p w:rsidR="003E46D6" w:rsidRDefault="003E46D6">
      <w:r>
        <w:lastRenderedPageBreak/>
        <w:t>Click “Customize” in the left pane.  Select “Macros” from the “Choose commands from:” pick list.  Select “</w:t>
      </w:r>
      <w:proofErr w:type="spellStart"/>
      <w:r>
        <w:t>OpenVGSForm</w:t>
      </w:r>
      <w:proofErr w:type="spellEnd"/>
      <w:r>
        <w:t>” and click the “Add...” button.  Click “OK”.</w:t>
      </w:r>
    </w:p>
    <w:p w:rsidR="003E46D6" w:rsidRDefault="003E46D6">
      <w:r>
        <w:rPr>
          <w:noProof/>
          <w:lang w:eastAsia="en-CA"/>
        </w:rPr>
        <w:drawing>
          <wp:inline distT="0" distB="0" distL="0" distR="0">
            <wp:extent cx="5943600" cy="4296410"/>
            <wp:effectExtent l="19050" t="0" r="0" b="0"/>
            <wp:docPr id="8" name="Picture 7" descr="Pi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7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9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6D6" w:rsidRDefault="003E46D6">
      <w:r>
        <w:br w:type="page"/>
      </w:r>
    </w:p>
    <w:p w:rsidR="003E46D6" w:rsidRDefault="003E46D6">
      <w:r>
        <w:lastRenderedPageBreak/>
        <w:t>You should now have a new button on your quick access toolbar.  Clicking that button will open the “Veg Guide Summary Criteria” form.</w:t>
      </w:r>
    </w:p>
    <w:p w:rsidR="003E46D6" w:rsidRDefault="003E46D6">
      <w:r>
        <w:rPr>
          <w:noProof/>
          <w:lang w:eastAsia="en-CA"/>
        </w:rPr>
        <w:drawing>
          <wp:inline distT="0" distB="0" distL="0" distR="0">
            <wp:extent cx="5010150" cy="4543425"/>
            <wp:effectExtent l="19050" t="0" r="0" b="0"/>
            <wp:docPr id="9" name="Picture 8" descr="Pi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8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46D6" w:rsidSect="004A60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00F5"/>
    <w:rsid w:val="001600F5"/>
    <w:rsid w:val="00367042"/>
    <w:rsid w:val="003E46D6"/>
    <w:rsid w:val="004A6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0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0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0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Data Consultant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Klassen</dc:creator>
  <cp:lastModifiedBy>Russell Klassen</cp:lastModifiedBy>
  <cp:revision>2</cp:revision>
  <dcterms:created xsi:type="dcterms:W3CDTF">2011-03-04T14:57:00Z</dcterms:created>
  <dcterms:modified xsi:type="dcterms:W3CDTF">2011-03-04T15:18:00Z</dcterms:modified>
</cp:coreProperties>
</file>